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3C" w:rsidRDefault="0073603C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603C" w:rsidRDefault="00E23526" w:rsidP="00E235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Проект </w:t>
      </w:r>
    </w:p>
    <w:p w:rsidR="0073603C" w:rsidRPr="00D6321A" w:rsidRDefault="00C82F97" w:rsidP="00D6321A">
      <w:pPr>
        <w:jc w:val="center"/>
        <w:rPr>
          <w:noProof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03.25pt;margin-top:.3pt;width:200.65pt;height:58.1pt;z-index:25166336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2012DE" w:rsidRPr="0073603C" w:rsidRDefault="002012DE" w:rsidP="0073603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0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73603C">
        <w:rPr>
          <w:noProof/>
        </w:rPr>
        <w:drawing>
          <wp:inline distT="0" distB="0" distL="0" distR="0">
            <wp:extent cx="577850" cy="75692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03C" w:rsidRDefault="0073603C" w:rsidP="00D6321A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73603C" w:rsidRDefault="0073603C" w:rsidP="00D6321A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73603C" w:rsidRDefault="0073603C" w:rsidP="00D6321A">
      <w:pPr>
        <w:spacing w:after="0" w:line="240" w:lineRule="auto"/>
        <w:jc w:val="center"/>
        <w:rPr>
          <w:sz w:val="28"/>
          <w:szCs w:val="28"/>
        </w:rPr>
      </w:pPr>
    </w:p>
    <w:p w:rsidR="0073603C" w:rsidRDefault="0073603C" w:rsidP="00D6321A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73603C" w:rsidRDefault="0073603C" w:rsidP="00D6321A">
      <w:pPr>
        <w:spacing w:after="0"/>
        <w:jc w:val="center"/>
        <w:rPr>
          <w:sz w:val="36"/>
          <w:szCs w:val="36"/>
        </w:rPr>
      </w:pPr>
    </w:p>
    <w:p w:rsidR="0073603C" w:rsidRPr="0073603C" w:rsidRDefault="0073603C" w:rsidP="0073603C">
      <w:pPr>
        <w:pStyle w:val="3"/>
        <w:jc w:val="left"/>
        <w:rPr>
          <w:sz w:val="24"/>
          <w:szCs w:val="24"/>
        </w:rPr>
      </w:pPr>
      <w:r w:rsidRPr="0073603C">
        <w:rPr>
          <w:sz w:val="24"/>
        </w:rPr>
        <w:t>от _</w:t>
      </w:r>
      <w:r>
        <w:rPr>
          <w:sz w:val="24"/>
        </w:rPr>
        <w:t>_________2011 года                                                                                 №___________</w:t>
      </w:r>
      <w:r w:rsidRPr="0073603C">
        <w:rPr>
          <w:sz w:val="24"/>
        </w:rPr>
        <w:br/>
      </w:r>
    </w:p>
    <w:p w:rsidR="00A40635" w:rsidRDefault="00A40635" w:rsidP="0082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73603C" w:rsidRDefault="00A40635" w:rsidP="008251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 от 16.08.2011 № 1757</w:t>
      </w:r>
    </w:p>
    <w:p w:rsidR="008251C5" w:rsidRPr="0073603C" w:rsidRDefault="008251C5" w:rsidP="0082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635" w:rsidRPr="001E7C16" w:rsidRDefault="00A40635" w:rsidP="00A40635">
      <w:pPr>
        <w:pStyle w:val="a6"/>
        <w:spacing w:after="0" w:line="276" w:lineRule="auto"/>
        <w:ind w:firstLine="709"/>
        <w:contextualSpacing/>
        <w:jc w:val="both"/>
      </w:pPr>
      <w:proofErr w:type="gramStart"/>
      <w:r w:rsidRPr="001E7C16">
        <w:t xml:space="preserve">В соответствии с </w:t>
      </w:r>
      <w:r w:rsidR="00D56B26" w:rsidRPr="001E7C16">
        <w:t>Законом Российской Федерации от 10.07.1992 № 3266-1 «Об образовании», постановлением Правительства Российской Федерации от 12.09.2008 № 666 «Об утверждении Типового положения о дошкольном образовательном учреждении»,</w:t>
      </w:r>
      <w:r w:rsidR="00E23526">
        <w:t xml:space="preserve"> </w:t>
      </w:r>
      <w:r w:rsidR="00D56B26" w:rsidRPr="001E7C16">
        <w:t xml:space="preserve">постановлением Правительства Российской Федерации от 07.03.1995 № 233 «Об утверждении Типового положения об образовательном учреждении дополнительного образования детей» </w:t>
      </w:r>
      <w:r w:rsidRPr="001E7C16">
        <w:t>внести в постановление администрации города Югорска от 16.08.2011 № 1757 «Об утверждении стандартов качества предоставления муниципальных услуг</w:t>
      </w:r>
      <w:r w:rsidR="00E23526">
        <w:t xml:space="preserve"> в</w:t>
      </w:r>
      <w:proofErr w:type="gramEnd"/>
      <w:r w:rsidR="00E23526">
        <w:t xml:space="preserve"> сфере образования</w:t>
      </w:r>
      <w:r w:rsidRPr="001E7C16">
        <w:t>» следующие изменения:</w:t>
      </w:r>
    </w:p>
    <w:p w:rsidR="00BE3B42" w:rsidRPr="001E7C16" w:rsidRDefault="00BE3B42" w:rsidP="001E7C16">
      <w:pPr>
        <w:pStyle w:val="a6"/>
        <w:numPr>
          <w:ilvl w:val="0"/>
          <w:numId w:val="1"/>
        </w:numPr>
        <w:spacing w:after="0" w:line="276" w:lineRule="auto"/>
        <w:contextualSpacing/>
        <w:jc w:val="both"/>
      </w:pPr>
      <w:r w:rsidRPr="001E7C16">
        <w:t>Пункт 3 приложения 1 к постановлению изложить в следующей редакции:</w:t>
      </w:r>
    </w:p>
    <w:p w:rsidR="00BE3B42" w:rsidRPr="001E7C16" w:rsidRDefault="00BE3B42" w:rsidP="00A40635">
      <w:pPr>
        <w:pStyle w:val="a6"/>
        <w:spacing w:after="0" w:line="276" w:lineRule="auto"/>
        <w:ind w:firstLine="709"/>
        <w:contextualSpacing/>
        <w:jc w:val="both"/>
      </w:pPr>
      <w:r w:rsidRPr="001E7C16">
        <w:t>«3. Потребителями муниципальной услуги являются физические лица в возрасте от 2 месяцев до 7 лет»</w:t>
      </w:r>
    </w:p>
    <w:p w:rsidR="00A40635" w:rsidRPr="001E7C16" w:rsidRDefault="00BE3B42" w:rsidP="00A40635">
      <w:pPr>
        <w:pStyle w:val="a6"/>
        <w:spacing w:after="0" w:line="276" w:lineRule="auto"/>
        <w:ind w:firstLine="709"/>
        <w:contextualSpacing/>
        <w:jc w:val="both"/>
      </w:pPr>
      <w:r w:rsidRPr="001E7C16">
        <w:t xml:space="preserve">2. </w:t>
      </w:r>
      <w:r w:rsidR="00A40635" w:rsidRPr="001E7C16">
        <w:t>Пункт 3 приложения 2 к постановлению изложить в следующей редакции:</w:t>
      </w:r>
    </w:p>
    <w:p w:rsidR="00D56B26" w:rsidRPr="001E7C16" w:rsidRDefault="00A40635" w:rsidP="00A40635">
      <w:pPr>
        <w:pStyle w:val="a6"/>
        <w:spacing w:after="0" w:afterAutospacing="0" w:line="276" w:lineRule="auto"/>
        <w:ind w:firstLine="709"/>
        <w:contextualSpacing/>
        <w:jc w:val="both"/>
        <w:rPr>
          <w:color w:val="000000"/>
        </w:rPr>
      </w:pPr>
      <w:r w:rsidRPr="001E7C16">
        <w:t xml:space="preserve">«3. </w:t>
      </w:r>
      <w:r w:rsidR="00D56B26" w:rsidRPr="001E7C16">
        <w:rPr>
          <w:color w:val="000000"/>
        </w:rPr>
        <w:t>Потребителями муниципальной услуги «Дошкольное, общее и дополнительное образование в общеобразовательных учреждениях» являются:</w:t>
      </w:r>
    </w:p>
    <w:p w:rsidR="00D56B26" w:rsidRPr="001E7C16" w:rsidRDefault="00D56B26" w:rsidP="00A40635">
      <w:pPr>
        <w:pStyle w:val="a6"/>
        <w:spacing w:after="0" w:afterAutospacing="0" w:line="276" w:lineRule="auto"/>
        <w:ind w:firstLine="709"/>
        <w:contextualSpacing/>
        <w:jc w:val="both"/>
        <w:rPr>
          <w:color w:val="000000"/>
        </w:rPr>
      </w:pPr>
      <w:r w:rsidRPr="001E7C16">
        <w:rPr>
          <w:color w:val="000000"/>
        </w:rPr>
        <w:t>в части дошкольного образования:</w:t>
      </w:r>
    </w:p>
    <w:p w:rsidR="00A40635" w:rsidRPr="001E7C16" w:rsidRDefault="00D56B26" w:rsidP="00A40635">
      <w:pPr>
        <w:pStyle w:val="a6"/>
        <w:spacing w:after="0" w:afterAutospacing="0" w:line="276" w:lineRule="auto"/>
        <w:ind w:firstLine="709"/>
        <w:contextualSpacing/>
        <w:jc w:val="both"/>
      </w:pPr>
      <w:r w:rsidRPr="001E7C16">
        <w:t xml:space="preserve">- </w:t>
      </w:r>
      <w:r w:rsidR="00A40635" w:rsidRPr="001E7C16">
        <w:t>дети в возрасте от 2 месяцев до 7 лет, проживающ</w:t>
      </w:r>
      <w:r w:rsidRPr="001E7C16">
        <w:t>ие на территории города Югорска;</w:t>
      </w:r>
    </w:p>
    <w:p w:rsidR="00D56B26" w:rsidRPr="001E7C16" w:rsidRDefault="00D56B26" w:rsidP="00D56B26">
      <w:pPr>
        <w:pStyle w:val="a6"/>
        <w:spacing w:after="0" w:afterAutospacing="0" w:line="276" w:lineRule="auto"/>
        <w:ind w:firstLine="709"/>
        <w:contextualSpacing/>
        <w:jc w:val="both"/>
      </w:pPr>
      <w:r w:rsidRPr="001E7C16">
        <w:t>в части общего образования:</w:t>
      </w:r>
    </w:p>
    <w:p w:rsidR="00A40635" w:rsidRPr="001E7C16" w:rsidRDefault="00D56B26" w:rsidP="00D56B26">
      <w:pPr>
        <w:pStyle w:val="a6"/>
        <w:spacing w:after="0" w:afterAutospacing="0" w:line="276" w:lineRule="auto"/>
        <w:ind w:firstLine="709"/>
        <w:contextualSpacing/>
        <w:jc w:val="both"/>
      </w:pPr>
      <w:r w:rsidRPr="001E7C16">
        <w:t>-</w:t>
      </w:r>
      <w:r w:rsidR="00A40635" w:rsidRPr="001E7C16">
        <w:rPr>
          <w:color w:val="000000"/>
          <w:spacing w:val="8"/>
        </w:rPr>
        <w:t>физические лица в возрасте, определенном законодательством Российской Федерации</w:t>
      </w:r>
      <w:r w:rsidRPr="001E7C16">
        <w:rPr>
          <w:color w:val="000000"/>
          <w:spacing w:val="8"/>
        </w:rPr>
        <w:t>;</w:t>
      </w:r>
    </w:p>
    <w:p w:rsidR="00D56B26" w:rsidRPr="001E7C16" w:rsidRDefault="00D56B26" w:rsidP="00A40635">
      <w:pPr>
        <w:shd w:val="clear" w:color="auto" w:fill="FFFFFF"/>
        <w:spacing w:after="0" w:line="285" w:lineRule="atLeast"/>
        <w:ind w:firstLine="720"/>
        <w:jc w:val="both"/>
        <w:textAlignment w:val="top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1E7C16">
        <w:rPr>
          <w:rFonts w:ascii="Times New Roman" w:hAnsi="Times New Roman" w:cs="Times New Roman"/>
          <w:color w:val="000000"/>
          <w:spacing w:val="8"/>
          <w:sz w:val="24"/>
          <w:szCs w:val="24"/>
        </w:rPr>
        <w:t>в части дополнительного образования</w:t>
      </w:r>
      <w:r w:rsidR="00E2352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детей</w:t>
      </w:r>
      <w:r w:rsidRPr="001E7C16">
        <w:rPr>
          <w:rFonts w:ascii="Times New Roman" w:hAnsi="Times New Roman" w:cs="Times New Roman"/>
          <w:color w:val="000000"/>
          <w:spacing w:val="8"/>
          <w:sz w:val="24"/>
          <w:szCs w:val="24"/>
        </w:rPr>
        <w:t>:</w:t>
      </w:r>
    </w:p>
    <w:p w:rsidR="00D56B26" w:rsidRPr="001E7C16" w:rsidRDefault="00D56B26" w:rsidP="00D56B26">
      <w:pPr>
        <w:shd w:val="clear" w:color="auto" w:fill="FFFFFF"/>
        <w:spacing w:after="0" w:line="285" w:lineRule="atLeast"/>
        <w:ind w:firstLine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E7C16">
        <w:rPr>
          <w:rFonts w:ascii="Times New Roman" w:hAnsi="Times New Roman" w:cs="Times New Roman"/>
          <w:color w:val="000000"/>
          <w:spacing w:val="8"/>
          <w:sz w:val="24"/>
          <w:szCs w:val="24"/>
        </w:rPr>
        <w:t>-</w:t>
      </w:r>
      <w:r w:rsidR="00A40635" w:rsidRPr="001E7C16">
        <w:rPr>
          <w:rFonts w:ascii="Times New Roman" w:hAnsi="Times New Roman" w:cs="Times New Roman"/>
          <w:sz w:val="24"/>
          <w:szCs w:val="24"/>
        </w:rPr>
        <w:t xml:space="preserve"> физические лица </w:t>
      </w:r>
      <w:r w:rsidR="00A40635" w:rsidRPr="001E7C16">
        <w:rPr>
          <w:rFonts w:ascii="Times New Roman" w:eastAsia="Calibri" w:hAnsi="Times New Roman" w:cs="Times New Roman"/>
          <w:sz w:val="24"/>
          <w:szCs w:val="24"/>
        </w:rPr>
        <w:t xml:space="preserve">в возрасте </w:t>
      </w:r>
      <w:r w:rsidRPr="001E7C16">
        <w:rPr>
          <w:rFonts w:ascii="Times New Roman" w:eastAsia="Calibri" w:hAnsi="Times New Roman" w:cs="Times New Roman"/>
          <w:sz w:val="24"/>
          <w:szCs w:val="24"/>
        </w:rPr>
        <w:t xml:space="preserve">от 6 </w:t>
      </w:r>
      <w:r w:rsidR="00A40635" w:rsidRPr="001E7C16">
        <w:rPr>
          <w:rFonts w:ascii="Times New Roman" w:eastAsia="Calibri" w:hAnsi="Times New Roman" w:cs="Times New Roman"/>
          <w:sz w:val="24"/>
          <w:szCs w:val="24"/>
        </w:rPr>
        <w:t>до 18 лет</w:t>
      </w:r>
      <w:r w:rsidR="00A40635" w:rsidRPr="001E7C16">
        <w:rPr>
          <w:rFonts w:ascii="Times New Roman" w:hAnsi="Times New Roman" w:cs="Times New Roman"/>
          <w:sz w:val="24"/>
          <w:szCs w:val="24"/>
        </w:rPr>
        <w:t>.</w:t>
      </w:r>
    </w:p>
    <w:p w:rsidR="0073603C" w:rsidRPr="001E7C16" w:rsidRDefault="00FA398B" w:rsidP="001E7C16">
      <w:pPr>
        <w:pStyle w:val="3"/>
        <w:spacing w:line="276" w:lineRule="auto"/>
        <w:ind w:firstLine="709"/>
        <w:rPr>
          <w:sz w:val="24"/>
          <w:szCs w:val="24"/>
        </w:rPr>
      </w:pPr>
      <w:r w:rsidRPr="001E7C16">
        <w:rPr>
          <w:sz w:val="24"/>
          <w:szCs w:val="24"/>
        </w:rPr>
        <w:t>2</w:t>
      </w:r>
      <w:r w:rsidR="0073603C" w:rsidRPr="001E7C16">
        <w:rPr>
          <w:sz w:val="24"/>
          <w:szCs w:val="24"/>
        </w:rPr>
        <w:t>. Опубликовать постановление в газете «Югорский вестник» и разместить на официальном сайте администрации города Югорска.</w:t>
      </w:r>
    </w:p>
    <w:p w:rsidR="0073603C" w:rsidRPr="001E7C16" w:rsidRDefault="00FA398B" w:rsidP="00D632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C16">
        <w:rPr>
          <w:rFonts w:ascii="Times New Roman" w:hAnsi="Times New Roman" w:cs="Times New Roman"/>
          <w:sz w:val="24"/>
          <w:szCs w:val="24"/>
        </w:rPr>
        <w:t>3</w:t>
      </w:r>
      <w:r w:rsidR="0073603C" w:rsidRPr="001E7C16">
        <w:rPr>
          <w:rFonts w:ascii="Times New Roman" w:hAnsi="Times New Roman" w:cs="Times New Roman"/>
          <w:sz w:val="24"/>
          <w:szCs w:val="24"/>
        </w:rPr>
        <w:t xml:space="preserve">. Постановление вступает в силу после </w:t>
      </w:r>
      <w:r w:rsidR="00E23526">
        <w:rPr>
          <w:rFonts w:ascii="Times New Roman" w:hAnsi="Times New Roman" w:cs="Times New Roman"/>
          <w:sz w:val="24"/>
          <w:szCs w:val="24"/>
        </w:rPr>
        <w:t xml:space="preserve">его </w:t>
      </w:r>
      <w:r w:rsidR="0073603C" w:rsidRPr="001E7C16">
        <w:rPr>
          <w:rFonts w:ascii="Times New Roman" w:hAnsi="Times New Roman" w:cs="Times New Roman"/>
          <w:sz w:val="24"/>
          <w:szCs w:val="24"/>
        </w:rPr>
        <w:t>официального опубликования в газете «Югорский вестник»</w:t>
      </w:r>
      <w:r w:rsidR="004B597E" w:rsidRPr="001E7C16">
        <w:rPr>
          <w:rFonts w:ascii="Times New Roman" w:hAnsi="Times New Roman" w:cs="Times New Roman"/>
          <w:sz w:val="24"/>
          <w:szCs w:val="24"/>
        </w:rPr>
        <w:t>.</w:t>
      </w:r>
    </w:p>
    <w:p w:rsidR="0073603C" w:rsidRPr="001E7C16" w:rsidRDefault="00FA398B" w:rsidP="00BE3B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C16">
        <w:rPr>
          <w:rFonts w:ascii="Times New Roman" w:hAnsi="Times New Roman" w:cs="Times New Roman"/>
          <w:sz w:val="24"/>
          <w:szCs w:val="24"/>
        </w:rPr>
        <w:t>4</w:t>
      </w:r>
      <w:r w:rsidR="0073603C" w:rsidRPr="001E7C16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73603C" w:rsidRPr="001E7C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3603C" w:rsidRPr="001E7C16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</w:t>
      </w:r>
      <w:r w:rsidR="00686778" w:rsidRPr="001E7C1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3603C" w:rsidRPr="001E7C16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3603C" w:rsidRPr="001E7C1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3603C" w:rsidRPr="001E7C16">
        <w:rPr>
          <w:rFonts w:ascii="Times New Roman" w:hAnsi="Times New Roman" w:cs="Times New Roman"/>
          <w:sz w:val="24"/>
          <w:szCs w:val="24"/>
        </w:rPr>
        <w:t xml:space="preserve"> Т.И. </w:t>
      </w:r>
      <w:proofErr w:type="spellStart"/>
      <w:r w:rsidR="0073603C" w:rsidRPr="001E7C16"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 w:rsidR="0073603C" w:rsidRPr="001E7C16">
        <w:rPr>
          <w:rFonts w:ascii="Times New Roman" w:hAnsi="Times New Roman" w:cs="Times New Roman"/>
          <w:sz w:val="24"/>
          <w:szCs w:val="24"/>
        </w:rPr>
        <w:t>.</w:t>
      </w:r>
    </w:p>
    <w:p w:rsidR="00BE3B42" w:rsidRDefault="00BE3B42" w:rsidP="0073603C">
      <w:pPr>
        <w:pStyle w:val="6"/>
        <w:jc w:val="both"/>
        <w:rPr>
          <w:sz w:val="24"/>
          <w:szCs w:val="24"/>
        </w:rPr>
      </w:pPr>
    </w:p>
    <w:p w:rsidR="004B597E" w:rsidRPr="00C940EC" w:rsidRDefault="0073603C" w:rsidP="0073603C">
      <w:pPr>
        <w:pStyle w:val="6"/>
        <w:jc w:val="both"/>
        <w:rPr>
          <w:sz w:val="24"/>
          <w:szCs w:val="24"/>
        </w:rPr>
      </w:pPr>
      <w:r w:rsidRPr="00C940EC">
        <w:rPr>
          <w:sz w:val="24"/>
          <w:szCs w:val="24"/>
        </w:rPr>
        <w:t xml:space="preserve">Глава </w:t>
      </w:r>
      <w:r w:rsidR="004B597E" w:rsidRPr="00C940EC">
        <w:rPr>
          <w:sz w:val="24"/>
          <w:szCs w:val="24"/>
        </w:rPr>
        <w:t xml:space="preserve">администрации </w:t>
      </w:r>
    </w:p>
    <w:p w:rsidR="0073603C" w:rsidRPr="00C940EC" w:rsidRDefault="0073603C" w:rsidP="00E23526">
      <w:pPr>
        <w:pStyle w:val="6"/>
        <w:jc w:val="left"/>
        <w:rPr>
          <w:sz w:val="24"/>
          <w:szCs w:val="24"/>
        </w:rPr>
      </w:pPr>
      <w:r w:rsidRPr="00C940EC">
        <w:rPr>
          <w:sz w:val="24"/>
          <w:szCs w:val="24"/>
        </w:rPr>
        <w:t xml:space="preserve">города Югорска                                             </w:t>
      </w:r>
      <w:r w:rsidR="004B597E" w:rsidRPr="00C940EC">
        <w:rPr>
          <w:sz w:val="24"/>
          <w:szCs w:val="24"/>
        </w:rPr>
        <w:t xml:space="preserve">  </w:t>
      </w:r>
      <w:r w:rsidR="00E23526">
        <w:rPr>
          <w:sz w:val="24"/>
          <w:szCs w:val="24"/>
        </w:rPr>
        <w:t xml:space="preserve">                                                   </w:t>
      </w:r>
      <w:r w:rsidR="004B597E" w:rsidRPr="00C940EC">
        <w:rPr>
          <w:sz w:val="24"/>
          <w:szCs w:val="24"/>
        </w:rPr>
        <w:t xml:space="preserve">            М.И. Бодак</w:t>
      </w:r>
    </w:p>
    <w:p w:rsidR="0073603C" w:rsidRDefault="0073603C" w:rsidP="00736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98B" w:rsidRDefault="00FA398B" w:rsidP="00FA3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B42" w:rsidRDefault="00BE3B42" w:rsidP="00FA398B">
      <w:pPr>
        <w:jc w:val="both"/>
        <w:rPr>
          <w:rFonts w:ascii="Times New Roman" w:hAnsi="Times New Roman"/>
          <w:sz w:val="20"/>
          <w:szCs w:val="20"/>
        </w:rPr>
      </w:pPr>
    </w:p>
    <w:p w:rsidR="00FA398B" w:rsidRPr="00FA398B" w:rsidRDefault="00FA398B" w:rsidP="00FA398B">
      <w:pPr>
        <w:jc w:val="both"/>
        <w:rPr>
          <w:rFonts w:ascii="Times New Roman" w:hAnsi="Times New Roman" w:cs="Times New Roman"/>
          <w:sz w:val="24"/>
          <w:szCs w:val="24"/>
        </w:rPr>
      </w:pPr>
      <w:r w:rsidRPr="00FA398B">
        <w:rPr>
          <w:rFonts w:ascii="Times New Roman" w:hAnsi="Times New Roman" w:cs="Times New Roman"/>
          <w:sz w:val="20"/>
          <w:szCs w:val="20"/>
        </w:rPr>
        <w:t xml:space="preserve">Проект МНПА коррупционных факторов не содержит                                                         </w:t>
      </w:r>
      <w:r w:rsidRPr="00FA398B">
        <w:rPr>
          <w:rFonts w:ascii="Times New Roman" w:hAnsi="Times New Roman" w:cs="Times New Roman"/>
          <w:sz w:val="24"/>
          <w:szCs w:val="24"/>
        </w:rPr>
        <w:t>Н.И.Бобровская</w:t>
      </w:r>
    </w:p>
    <w:p w:rsidR="00FA398B" w:rsidRDefault="00FA398B" w:rsidP="00736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21A" w:rsidRDefault="00D6321A" w:rsidP="0073603C">
      <w:pPr>
        <w:pStyle w:val="3"/>
        <w:ind w:firstLine="709"/>
        <w:rPr>
          <w:sz w:val="24"/>
          <w:szCs w:val="24"/>
        </w:rPr>
      </w:pPr>
    </w:p>
    <w:p w:rsidR="009D4BA9" w:rsidRDefault="009D4BA9" w:rsidP="009D4BA9">
      <w:pPr>
        <w:pStyle w:val="3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ВИЗЫ СОГЛАСОВАНИЯ:</w:t>
      </w:r>
    </w:p>
    <w:p w:rsidR="009D4BA9" w:rsidRDefault="009D4BA9" w:rsidP="009D4BA9">
      <w:pPr>
        <w:pStyle w:val="3"/>
        <w:ind w:firstLine="709"/>
        <w:rPr>
          <w:sz w:val="24"/>
          <w:szCs w:val="24"/>
        </w:rPr>
      </w:pPr>
    </w:p>
    <w:p w:rsidR="009D4BA9" w:rsidRDefault="009D4BA9" w:rsidP="009D4BA9">
      <w:pPr>
        <w:pStyle w:val="3"/>
        <w:rPr>
          <w:sz w:val="24"/>
          <w:szCs w:val="24"/>
        </w:rPr>
      </w:pPr>
    </w:p>
    <w:p w:rsidR="009D4BA9" w:rsidRDefault="009D4BA9" w:rsidP="009D4BA9">
      <w:pPr>
        <w:rPr>
          <w:rFonts w:ascii="Calibri" w:eastAsia="Times New Roman" w:hAnsi="Calibri" w:cs="Times New Roman"/>
        </w:rPr>
      </w:pPr>
    </w:p>
    <w:p w:rsidR="009D4BA9" w:rsidRDefault="009D4BA9" w:rsidP="001C76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образования __________________</w:t>
      </w:r>
      <w:r w:rsidR="001C7654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127AE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Н.И. Бобровская</w:t>
      </w:r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города 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__Т.И.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Долгодворова</w:t>
      </w:r>
      <w:proofErr w:type="spellEnd"/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экономической политики 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Грудцына</w:t>
      </w:r>
      <w:proofErr w:type="spellEnd"/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Юридическое управление _____________________________</w:t>
      </w:r>
      <w:r w:rsidR="001C7654">
        <w:rPr>
          <w:rFonts w:ascii="Times New Roman" w:hAnsi="Times New Roman" w:cs="Times New Roman"/>
          <w:sz w:val="24"/>
          <w:szCs w:val="24"/>
        </w:rPr>
        <w:t>________________А.В. Бородкин</w:t>
      </w:r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4BA9" w:rsidRDefault="009D4BA9" w:rsidP="009D4B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города 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Княжева</w:t>
      </w:r>
      <w:proofErr w:type="spellEnd"/>
    </w:p>
    <w:p w:rsidR="009D4BA9" w:rsidRDefault="009D4BA9" w:rsidP="009D4BA9">
      <w:pPr>
        <w:rPr>
          <w:rFonts w:ascii="Calibri" w:eastAsia="Times New Roman" w:hAnsi="Calibri" w:cs="Times New Roman"/>
        </w:rPr>
      </w:pPr>
    </w:p>
    <w:p w:rsidR="009D4BA9" w:rsidRDefault="009D4BA9" w:rsidP="009D4BA9">
      <w:pPr>
        <w:pStyle w:val="3"/>
        <w:rPr>
          <w:sz w:val="24"/>
          <w:szCs w:val="24"/>
        </w:rPr>
      </w:pPr>
    </w:p>
    <w:p w:rsidR="009D4BA9" w:rsidRDefault="009D4BA9" w:rsidP="009D4BA9">
      <w:pPr>
        <w:pStyle w:val="3"/>
        <w:rPr>
          <w:sz w:val="24"/>
          <w:szCs w:val="24"/>
        </w:rPr>
      </w:pPr>
    </w:p>
    <w:p w:rsidR="009D4BA9" w:rsidRDefault="009D4BA9" w:rsidP="009D4BA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9D4BA9" w:rsidRDefault="009D4BA9" w:rsidP="009D4BA9">
      <w:pPr>
        <w:pStyle w:val="3"/>
        <w:rPr>
          <w:sz w:val="24"/>
          <w:szCs w:val="24"/>
        </w:rPr>
      </w:pPr>
    </w:p>
    <w:p w:rsidR="009D4BA9" w:rsidRDefault="009D4BA9" w:rsidP="009D4BA9">
      <w:pPr>
        <w:pStyle w:val="3"/>
        <w:ind w:firstLine="709"/>
      </w:pPr>
    </w:p>
    <w:p w:rsidR="009D4BA9" w:rsidRDefault="009D4BA9" w:rsidP="009D4B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BA9" w:rsidRDefault="009D4BA9" w:rsidP="009D4B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BA9" w:rsidRDefault="009D4BA9" w:rsidP="009D4B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BA9" w:rsidRDefault="009D4BA9" w:rsidP="009D4BA9">
      <w:pPr>
        <w:pStyle w:val="3"/>
        <w:ind w:firstLine="709"/>
      </w:pPr>
    </w:p>
    <w:p w:rsidR="009D4BA9" w:rsidRDefault="009D4BA9" w:rsidP="009D4BA9">
      <w:pPr>
        <w:pStyle w:val="3"/>
        <w:ind w:firstLine="709"/>
      </w:pPr>
      <w:r>
        <w:t xml:space="preserve">Исполнитель: </w:t>
      </w:r>
    </w:p>
    <w:p w:rsidR="009D4BA9" w:rsidRDefault="009D4BA9" w:rsidP="009D4BA9">
      <w:pPr>
        <w:pStyle w:val="3"/>
        <w:ind w:firstLine="709"/>
      </w:pPr>
      <w:r>
        <w:t xml:space="preserve">Начальник отдела общего, дошкольного </w:t>
      </w:r>
    </w:p>
    <w:p w:rsidR="009D4BA9" w:rsidRDefault="009D4BA9" w:rsidP="009D4BA9">
      <w:pPr>
        <w:pStyle w:val="3"/>
        <w:ind w:firstLine="709"/>
      </w:pPr>
      <w:r>
        <w:t xml:space="preserve">и дополнительного образования детей </w:t>
      </w:r>
    </w:p>
    <w:p w:rsidR="009D4BA9" w:rsidRDefault="009D4BA9" w:rsidP="009D4BA9">
      <w:pPr>
        <w:pStyle w:val="3"/>
        <w:ind w:firstLine="709"/>
      </w:pPr>
      <w:r>
        <w:t>Управления образования</w:t>
      </w:r>
    </w:p>
    <w:p w:rsidR="009D4BA9" w:rsidRDefault="009D4BA9" w:rsidP="003127AE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Пе</w:t>
      </w:r>
      <w:r w:rsidR="001C7654">
        <w:rPr>
          <w:rFonts w:ascii="Times New Roman" w:hAnsi="Times New Roman" w:cs="Times New Roman"/>
          <w:bCs/>
          <w:sz w:val="20"/>
          <w:szCs w:val="20"/>
        </w:rPr>
        <w:t>трушко Марина Александровна 748</w:t>
      </w:r>
      <w:r>
        <w:rPr>
          <w:rFonts w:ascii="Times New Roman" w:hAnsi="Times New Roman" w:cs="Times New Roman"/>
          <w:bCs/>
          <w:sz w:val="20"/>
          <w:szCs w:val="20"/>
        </w:rPr>
        <w:t>67</w:t>
      </w:r>
    </w:p>
    <w:p w:rsidR="009D4BA9" w:rsidRDefault="009D4BA9" w:rsidP="009D4B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321A" w:rsidRDefault="00D6321A" w:rsidP="0073603C">
      <w:pPr>
        <w:pStyle w:val="3"/>
        <w:ind w:firstLine="709"/>
        <w:rPr>
          <w:sz w:val="24"/>
          <w:szCs w:val="24"/>
        </w:rPr>
      </w:pPr>
    </w:p>
    <w:p w:rsidR="007F659D" w:rsidRDefault="007F659D" w:rsidP="0073603C">
      <w:pPr>
        <w:pStyle w:val="3"/>
        <w:ind w:firstLine="709"/>
      </w:pPr>
    </w:p>
    <w:p w:rsidR="004B597E" w:rsidRDefault="004B597E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97E" w:rsidRDefault="004B597E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97E" w:rsidRDefault="004B597E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97E" w:rsidRDefault="004B597E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97E" w:rsidRDefault="004B597E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97E" w:rsidRDefault="004B597E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97E" w:rsidRDefault="004B597E" w:rsidP="00124C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0D9E" w:rsidRDefault="00950D9E" w:rsidP="00FA39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0D9E" w:rsidSect="00D6321A">
      <w:pgSz w:w="11906" w:h="16838"/>
      <w:pgMar w:top="142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onet">
    <w:charset w:val="00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4874"/>
    <w:multiLevelType w:val="hybridMultilevel"/>
    <w:tmpl w:val="0532BD38"/>
    <w:lvl w:ilvl="0" w:tplc="F14C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24C68"/>
    <w:rsid w:val="00036924"/>
    <w:rsid w:val="000A10B3"/>
    <w:rsid w:val="00124C68"/>
    <w:rsid w:val="00131FD7"/>
    <w:rsid w:val="001428C8"/>
    <w:rsid w:val="0018715D"/>
    <w:rsid w:val="001C7654"/>
    <w:rsid w:val="001E7C16"/>
    <w:rsid w:val="002012DE"/>
    <w:rsid w:val="00264F84"/>
    <w:rsid w:val="003127AE"/>
    <w:rsid w:val="00331597"/>
    <w:rsid w:val="00335CDC"/>
    <w:rsid w:val="0038456A"/>
    <w:rsid w:val="003D7683"/>
    <w:rsid w:val="00420119"/>
    <w:rsid w:val="004644B3"/>
    <w:rsid w:val="004B597E"/>
    <w:rsid w:val="004F1F03"/>
    <w:rsid w:val="005127DF"/>
    <w:rsid w:val="005632CF"/>
    <w:rsid w:val="00567C3D"/>
    <w:rsid w:val="005E3BA2"/>
    <w:rsid w:val="0061233E"/>
    <w:rsid w:val="0064579C"/>
    <w:rsid w:val="00646A2F"/>
    <w:rsid w:val="00686778"/>
    <w:rsid w:val="006B3190"/>
    <w:rsid w:val="006D60C3"/>
    <w:rsid w:val="007060DF"/>
    <w:rsid w:val="0073603C"/>
    <w:rsid w:val="00775737"/>
    <w:rsid w:val="00777656"/>
    <w:rsid w:val="007F659D"/>
    <w:rsid w:val="008251C5"/>
    <w:rsid w:val="008402C7"/>
    <w:rsid w:val="00867F18"/>
    <w:rsid w:val="008965C2"/>
    <w:rsid w:val="008A6C61"/>
    <w:rsid w:val="00950D9E"/>
    <w:rsid w:val="009D2B01"/>
    <w:rsid w:val="009D4BA9"/>
    <w:rsid w:val="00A32533"/>
    <w:rsid w:val="00A40635"/>
    <w:rsid w:val="00A45962"/>
    <w:rsid w:val="00A71BB4"/>
    <w:rsid w:val="00BE3B42"/>
    <w:rsid w:val="00C008AF"/>
    <w:rsid w:val="00C82F97"/>
    <w:rsid w:val="00C842F0"/>
    <w:rsid w:val="00C940EC"/>
    <w:rsid w:val="00D56B26"/>
    <w:rsid w:val="00D6321A"/>
    <w:rsid w:val="00DE2F52"/>
    <w:rsid w:val="00E23526"/>
    <w:rsid w:val="00E51F88"/>
    <w:rsid w:val="00EF41A9"/>
    <w:rsid w:val="00F231FD"/>
    <w:rsid w:val="00F50511"/>
    <w:rsid w:val="00F51736"/>
    <w:rsid w:val="00FA398B"/>
    <w:rsid w:val="00FD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88"/>
  </w:style>
  <w:style w:type="paragraph" w:styleId="1">
    <w:name w:val="heading 1"/>
    <w:basedOn w:val="a"/>
    <w:next w:val="a"/>
    <w:link w:val="10"/>
    <w:qFormat/>
    <w:rsid w:val="007360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3603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7360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C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rsid w:val="00124C6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24C6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12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46A2F"/>
    <w:rPr>
      <w:b/>
      <w:bCs/>
    </w:rPr>
  </w:style>
  <w:style w:type="paragraph" w:customStyle="1" w:styleId="Pro-List2">
    <w:name w:val="Pro-List #2"/>
    <w:basedOn w:val="a"/>
    <w:rsid w:val="0064579C"/>
    <w:pPr>
      <w:keepLines/>
      <w:tabs>
        <w:tab w:val="left" w:pos="1080"/>
        <w:tab w:val="left" w:pos="1440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6457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73603C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73603C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rsid w:val="0073603C"/>
    <w:rPr>
      <w:rFonts w:ascii="Times New Roman" w:eastAsia="Times New Roman" w:hAnsi="Times New Roman" w:cs="Times New Roman"/>
      <w:sz w:val="40"/>
      <w:szCs w:val="20"/>
    </w:rPr>
  </w:style>
  <w:style w:type="paragraph" w:styleId="3">
    <w:name w:val="Body Text 3"/>
    <w:basedOn w:val="a"/>
    <w:link w:val="30"/>
    <w:unhideWhenUsed/>
    <w:rsid w:val="007360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73603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603C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867F18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867F18"/>
    <w:rPr>
      <w:rFonts w:ascii="Coronet" w:eastAsia="Times New Roman" w:hAnsi="Coronet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10</cp:revision>
  <cp:lastPrinted>2011-11-14T02:44:00Z</cp:lastPrinted>
  <dcterms:created xsi:type="dcterms:W3CDTF">2011-10-26T06:30:00Z</dcterms:created>
  <dcterms:modified xsi:type="dcterms:W3CDTF">2011-11-14T03:02:00Z</dcterms:modified>
</cp:coreProperties>
</file>